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96" w:type="dxa"/>
        <w:tblLook w:val="04A0"/>
      </w:tblPr>
      <w:tblGrid>
        <w:gridCol w:w="518"/>
        <w:gridCol w:w="2632"/>
        <w:gridCol w:w="1171"/>
        <w:gridCol w:w="1325"/>
        <w:gridCol w:w="1740"/>
        <w:gridCol w:w="1522"/>
      </w:tblGrid>
      <w:tr w:rsidR="00491C0C" w:rsidRPr="00491C0C" w:rsidTr="00491C0C">
        <w:trPr>
          <w:trHeight w:val="510"/>
        </w:trPr>
        <w:tc>
          <w:tcPr>
            <w:tcW w:w="85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ΠΡΟΣΦΟΡΑ για την </w:t>
            </w: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Προμήθεια ειδών καθαριότητας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 και ευπρεπισμού  για τις ανάγκες των Παιδικών και Βρεφονηπιακών Σταθμών </w:t>
            </w: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του Δήμου Ιλίου</w:t>
            </w:r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, μέχρι τη </w:t>
            </w:r>
            <w:proofErr w:type="spellStart"/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συμβασιοποίηση</w:t>
            </w:r>
            <w:proofErr w:type="spellEnd"/>
            <w:r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 του εν εξελίξει διαγωνισμού </w:t>
            </w:r>
          </w:p>
        </w:tc>
      </w:tr>
      <w:tr w:rsidR="00491C0C" w:rsidRPr="00491C0C" w:rsidTr="00491C0C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491C0C" w:rsidRPr="00491C0C" w:rsidTr="00491C0C">
        <w:trPr>
          <w:trHeight w:val="28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lang w:eastAsia="el-GR"/>
              </w:rPr>
            </w:pPr>
          </w:p>
        </w:tc>
      </w:tr>
      <w:tr w:rsidR="00491C0C" w:rsidRPr="00491C0C" w:rsidTr="00491C0C">
        <w:trPr>
          <w:trHeight w:val="600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Περιγραφή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>Μονάδα Μέτρησης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0"/>
                <w:szCs w:val="20"/>
                <w:lang w:eastAsia="el-GR"/>
              </w:rPr>
              <w:t xml:space="preserve">ΠΟΣΟΤΗΤΑ 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ΤΙΜΗ ΜΟΝΑΔΟΣ  </w:t>
            </w:r>
          </w:p>
        </w:tc>
        <w:tc>
          <w:tcPr>
            <w:tcW w:w="1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b/>
                <w:bCs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lang w:eastAsia="el-GR"/>
              </w:rPr>
              <w:t xml:space="preserve"> ΣΥΝΟΛΟ </w:t>
            </w:r>
          </w:p>
        </w:tc>
      </w:tr>
      <w:tr w:rsidR="00491C0C" w:rsidRPr="00491C0C" w:rsidTr="00491C0C">
        <w:trPr>
          <w:trHeight w:val="40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ΑΠΛΩΣΤΡΕΣ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Κουβάς σφουγγαρίσματος επαγγελματικός με ροδάκια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Σφουγγαρίστρα επαγγελματική βιδωτή με </w:t>
            </w: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κρόσια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 και κοντάρι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Ανταλλακτικός κουβάς επαγγελματικός για καρότσι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Ανταλλακτικό </w:t>
            </w: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στιφτης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-πρέσα επαγγελματικού κουβά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Ανταλλακτικό πανί επαγγελματικής σφουγγαρίστρας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ΚΑΛΑΘΑΚΙΑ ΤΟΥΑΛΕΤΑΣ με καπάκι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ΚΟΥΒΑΣ ΠΛΑΣΤΙΚΟΣ με στίφτη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Παρκετέζες επαγγελματικές πλήρες (πανί και πλαίσιο) τουλάχιστον 80cm με κοντάρι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Απορροφητική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σπογγοπετσέτα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Wettex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διαστάσεων 20 cm x 30 cm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3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ΠΙΓΚΑΛ  ΤΟΥΑΛΕΤΑΣ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ΣΥΡΜΑ ΨΙΛΟ ΓΙΑ ΚΑΤΣΑΡΟΛΕΣ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Συρμάτινο σφουγγάρι μεγάλου μεγέθους για πλύσιμο πιάτων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ΣΦΟΥΓΓΑΡΑΚΙΑ  ΝΙΚΕΛ ΤΥΠΟΥ  ΝΑΝΑS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Φαράσι με κοντάρι (εργονομικό)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ΞΕΣΚΟΝΟΠΑΝΑ ΤΥΠΟΥ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Swiffer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με λαβή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ΞΕΣΚΟΝΟΠΑΝΑ ΤΥΠΟΥ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Swiffer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Ανταλλακτικά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7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Αλάτι πλυντηρίου (σε συσκευασία έως των 4 κιλών)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30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5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19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Υγρό καθαρισμού πιάτων (σε συσκευασία έως των 4 λίτρων)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ΥΓΡΟ ΑΠΟΡΡΥΠΑΝΤΙΚΟ  ΠΛΥΝΤΗΡΙΟΥ  ΠΙΑΤΩΝ (σε συσκευασία έως των 4 λίτρων)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600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ΣΤΕΓΝΩΤΙΚΟ  ΠΛΥΝΤΗΡΙΟΥ  ΠΙΑΤΩΝ   (σε συσκευασία έως των 4 λίτρων)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4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ΤΑΜΠΛΕΤΕΣ  ΠΛΥΝΤΗΡΙΟΥ πιάτων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 (ταμπλέτες)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4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ΛΕΥΚΑΝΤΙΚΟ  ΡΟΥΧΩΝ (σε συσκευασία έως 500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γρ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4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ΜΑΛΑΚΤΙΚΟ ΡΟΥΧΩΝ (σε συσκευασία έως των 4 λίτρων)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ΣΚΟΝΗ  ΠΛΥΣΙΜΑΤΟΣ  ΠΛΥΝΤΗΡΙΟΥ ΡΟΥΧΩΝ (σε συσκευασία έως των 10 κιλών)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5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ΚΡΕΜΑ  ΚΑΘΑΡΙΣΜΟΥ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Cif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 (σε συσκευασία έως του 1 κιλού) 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κιλό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1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Αποφρακτικό τουαλέτας, τύπου TUBOFLO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τεμ</w:t>
            </w:r>
            <w:proofErr w:type="spellEnd"/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9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sz w:val="20"/>
                <w:szCs w:val="20"/>
                <w:lang w:eastAsia="el-GR"/>
              </w:rPr>
              <w:t xml:space="preserve">Υγρό καθαρισμού αλάτων σε συσκευασία (σε συσκευασία έως του 1 λίτρου)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l-GR"/>
              </w:rPr>
            </w:pPr>
            <w:r w:rsidRPr="00491C0C">
              <w:rPr>
                <w:rFonts w:ascii="Arial" w:eastAsia="Times New Roman" w:hAnsi="Arial" w:cs="Arial"/>
                <w:color w:val="000000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153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Υγρό καθαρισμού τουαλέτας (απολυμαντικό, βακτηριοκτόνο και αποσμητικό), (σε συσκευασία έως του 1 λίτρου)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ΥΓΡΟ  ΠΑΤΩΜΑΤΟΣ χωρίς  ξέβγαλμα (σε συσκευασία έως του 1,5 λίτρου)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Υγρό καθαρισμού τζαμιών (σε συσκευασία έως των 4 λίτρων)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5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Χλωρίνη λευκή (σε συσκευασία έως των 4 λίτρων)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ΧΛΩΡΙΝΗ  ΣΥΜΠΥΚΝΩΜΕΝΗ  (σε συσκευασία έως των 4 λίτρων)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192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ΜΩΡΟΜΑΝΤΗΛΑ 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80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ΠΑΝΕΣ ΓΙΑ ΜΩΡΑ 11-25 κιλών (σε συσκευασία έως των 50 τεμαχίων)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ΠΑΝΕΣ ΓΙΑ ΜΩΡΑ 9-20 κιλών (σε συσκευασία έως των 50 τεμαχίων)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750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37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ΥΓΡΟ  ΣΑΠΟΥΝΙ ΓΙΑ  ΧΕΡΙΑ ΜΕ ΑΝΤΛΙΑ(σε συσκευασία έως των 300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ml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)  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ΥΓΡΟ ΚΡΕΜΟΣΑΠΟΥΝΟ (σε συσκευασία έως των 5 λίτρων)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150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ΟΙΝΟΠΝΕΥΜΑ   ΦΩΤΙΣΤΙΚΟ   (σε συσκευασία έως των 350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ml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ΛΟΝΣΙΟΝ ΛΕΥΚΟΥ ΟΙΝΟΠΝΕΥΜΑΤΟΣ (σε συσκευασία έως των 200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ml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λίτρο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Λευκό, απαλό,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υδατοδιαλυτό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 χαρτί υγείας σε ρολά βάρους 150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gr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 τουλάχιστον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ρολά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2.500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ΧΑΡΤΟΒΑΜΒΑΚΑΣ - διπλά φύλλα σε συσκευασία 50 φύλλων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ΧΑΡΤΟΜΑΝΤΗΛΑ ΑΥΤΟΚΙΝΗΤΟΥ  ΚΟΥΤΙ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800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ΧΑΡΤΟΠΕΤΣΕΤΕΣ  70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γρ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6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ΧΕΙΡΟΠΕΤΣΕΤΕΣ ΖΙΚ ΖΑΚ πακέτο 250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   25Χ22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 xml:space="preserve">Λευκό χαρτί κουζίνας, το οποίο να μη λιώνει στο νερό και να μην αφήνει χνούδι, βάρους 600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gr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. τουλάχιστον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ρολά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ΑΛΟΥΜΙΝΟΧΑΡΤΟ  30 μ.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ΔΙΑΦΑΝΗΣ ΜΕΜΒΡΑΝΗ ΤΡΟΦΙΜΩΝ  50 μ.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40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ΠΙΑΤΑ  ΠΛΑΣΤΙΚΑ  ΜΕΓΑΛΑ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συσκ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20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ΠΟΤΗΡΙΑ ΠΛΑΣΤΙΚΑ ΜΕΓΑΛΑ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συσκ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50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1.000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ΣΑΚΚΟΙ  ΑΠΟΡΡIΜΜΑΤΩΝ 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γιγας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 πακέτο 10 τεμαχίων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6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Λευκή πλαστική σακούλα για καλαθάκια και κάδους διαστάσεων 50 cm x 50 cm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κιλά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100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7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ΣΑΚΟΥΛΕΣ ΤΡΟΦΙΜΩΝ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Poly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-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Bag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μεγάλες       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25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60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102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Ζεύγος γυναικείων γαντιών μικρού (τα 42 ζεύγη) και μεσαίου (τα άλλα 58 ζεύγη) μεγέθους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ζεύγη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9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Μπαταρίες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αλκαλικες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ΑΑ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Μπαταρίες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αλκαλικες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ΑΑΑ σετ 4 τεμαχίων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σετ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55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ΣΑΚΟΥΛΕΣ ΗΛ. ΣΚΟΥΠΑΣ διαφ. τύπων (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6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.)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πακ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ΣΥΣΚΕΥΗ  ΓΚΑΖΙΟΥ μεταλλική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Seral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0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lastRenderedPageBreak/>
              <w:t>59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ΦΙΑΛΕΣ  ΓΚΑΖΑΚΙΑ 190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ml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ΣΥΣΚΕΥΗ  ΓΚΑΖΙΟΥ ΑΣΦΑΛΕΙΑΣ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El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Greko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ΦΙΑΛΕΣ  ΓΚΑΖΑΚΙΑ ΑΣΦΑΛΕΙΑΣ τύπου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El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Greko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ΣΙΔΕΡΟΠΑΝΟ ΠΡΕΣΣΑΣ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μεταλλικο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3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Σκουπα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φυλλωμάτων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μεταλλικη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με το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κονταρι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.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0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Λαδόκολλά ρολό  15 μ.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τεμ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12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8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Πράσινο σαπούνι σε πλάκες 150 </w:t>
            </w:r>
            <w:proofErr w:type="spellStart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γρ</w:t>
            </w:r>
            <w:proofErr w:type="spellEnd"/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 xml:space="preserve">. , συσκευασία 4 πλάκες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συσκευασία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10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405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 Σύνολο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6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4"/>
                <w:szCs w:val="24"/>
                <w:lang w:eastAsia="el-GR"/>
              </w:rPr>
              <w:t xml:space="preserve"> Φ. Π. Α. 23%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4"/>
                <w:szCs w:val="24"/>
                <w:lang w:eastAsia="el-GR"/>
              </w:rPr>
              <w:t> </w:t>
            </w:r>
          </w:p>
        </w:tc>
      </w:tr>
      <w:tr w:rsidR="00491C0C" w:rsidRPr="00491C0C" w:rsidTr="00491C0C">
        <w:trPr>
          <w:trHeight w:val="360"/>
        </w:trPr>
        <w:tc>
          <w:tcPr>
            <w:tcW w:w="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center"/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 xml:space="preserve"> Γενικό Σύνολο 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1C0C" w:rsidRPr="00491C0C" w:rsidRDefault="00491C0C" w:rsidP="00491C0C">
            <w:pPr>
              <w:spacing w:after="0" w:line="240" w:lineRule="auto"/>
              <w:jc w:val="right"/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</w:pPr>
            <w:r w:rsidRPr="00491C0C">
              <w:rPr>
                <w:rFonts w:ascii="Arial Greek" w:eastAsia="Times New Roman" w:hAnsi="Arial Greek" w:cs="Arial Greek"/>
                <w:b/>
                <w:bCs/>
                <w:sz w:val="24"/>
                <w:szCs w:val="24"/>
                <w:lang w:eastAsia="el-GR"/>
              </w:rPr>
              <w:t> </w:t>
            </w:r>
          </w:p>
        </w:tc>
      </w:tr>
    </w:tbl>
    <w:p w:rsidR="00D850C1" w:rsidRDefault="00D850C1"/>
    <w:sectPr w:rsidR="00D850C1" w:rsidSect="00D850C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491C0C"/>
    <w:rsid w:val="00491C0C"/>
    <w:rsid w:val="00D85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500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723</Words>
  <Characters>3910</Characters>
  <Application>Microsoft Office Word</Application>
  <DocSecurity>0</DocSecurity>
  <Lines>32</Lines>
  <Paragraphs>9</Paragraphs>
  <ScaleCrop>false</ScaleCrop>
  <Company/>
  <LinksUpToDate>false</LinksUpToDate>
  <CharactersWithSpaces>4624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user57</dc:creator>
  <cp:lastModifiedBy>user57</cp:lastModifiedBy>
  <cp:revision>1</cp:revision>
  <dcterms:created xsi:type="dcterms:W3CDTF">2016-02-03T13:04:00Z</dcterms:created>
  <dcterms:modified xsi:type="dcterms:W3CDTF">2016-02-03T13:06:00Z</dcterms:modified>
</cp:coreProperties>
</file>